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3C" w:rsidRPr="0082083C" w:rsidRDefault="004E5D5F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E5D5F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55624393" r:id="rId7"/>
        </w:pict>
      </w:r>
      <w:r w:rsidR="0082083C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82083C" w:rsidRPr="00AF58FA" w:rsidRDefault="0082083C" w:rsidP="0082083C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2083C" w:rsidRPr="00AF58FA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2083C" w:rsidRPr="00AF58FA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2083C" w:rsidRPr="00AF58FA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8FA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82083C" w:rsidRPr="00AF58FA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58F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2083C" w:rsidRPr="00AF58FA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AF58FA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083C" w:rsidRPr="00AF58FA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58F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93014" w:rsidRPr="0059600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AF58FA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="00623CD4" w:rsidRPr="00623CD4">
        <w:rPr>
          <w:rFonts w:ascii="Times New Roman" w:hAnsi="Times New Roman" w:cs="Times New Roman"/>
          <w:b/>
          <w:sz w:val="24"/>
          <w:szCs w:val="24"/>
          <w:u w:val="single"/>
        </w:rPr>
        <w:t>03-июлу</w:t>
      </w:r>
      <w:r w:rsidRPr="00AF58FA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623CD4" w:rsidRPr="00623CD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AF58FA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623CD4" w:rsidRPr="00623CD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F58F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67013" w:rsidRPr="00623CD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23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</w:t>
      </w:r>
      <w:r w:rsidR="00367013" w:rsidRPr="00623C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58FA">
        <w:rPr>
          <w:rFonts w:ascii="Times New Roman" w:hAnsi="Times New Roman" w:cs="Times New Roman"/>
          <w:b/>
          <w:sz w:val="24"/>
          <w:szCs w:val="24"/>
        </w:rPr>
        <w:t xml:space="preserve"> Майлуу-Суу шаары</w:t>
      </w:r>
    </w:p>
    <w:p w:rsidR="0082083C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3CD4" w:rsidRPr="00623CD4" w:rsidRDefault="00623CD4" w:rsidP="0082083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6715" w:rsidRPr="00AF58FA" w:rsidRDefault="00446715" w:rsidP="0020577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2DB" w:rsidRPr="00AF58FA" w:rsidRDefault="00E43840" w:rsidP="004202DB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367013">
        <w:rPr>
          <w:rFonts w:ascii="Times New Roman" w:hAnsi="Times New Roman" w:cs="Times New Roman"/>
          <w:b/>
          <w:sz w:val="24"/>
          <w:szCs w:val="24"/>
          <w:lang w:val="ky-KG"/>
        </w:rPr>
        <w:t>Ѳзгѳчѳ кырдаалдарга кошумча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367013">
        <w:rPr>
          <w:rFonts w:ascii="Times New Roman" w:hAnsi="Times New Roman" w:cs="Times New Roman"/>
          <w:b/>
          <w:sz w:val="24"/>
          <w:szCs w:val="24"/>
          <w:lang w:val="ky-KG"/>
        </w:rPr>
        <w:t>акча</w:t>
      </w:r>
      <w:r w:rsidR="004202DB" w:rsidRPr="00AF58F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каражатын </w:t>
      </w:r>
      <w:r w:rsidR="00224802">
        <w:rPr>
          <w:rFonts w:ascii="Times New Roman" w:hAnsi="Times New Roman" w:cs="Times New Roman"/>
          <w:b/>
          <w:sz w:val="24"/>
          <w:szCs w:val="24"/>
          <w:lang w:val="ky-KG"/>
        </w:rPr>
        <w:t>бѳлүп берүү</w:t>
      </w:r>
      <w:r w:rsidR="004202DB" w:rsidRPr="00AF58F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</w:t>
      </w:r>
    </w:p>
    <w:p w:rsidR="004202DB" w:rsidRPr="00AF58FA" w:rsidRDefault="004202DB" w:rsidP="004202DB">
      <w:pPr>
        <w:pStyle w:val="a4"/>
        <w:jc w:val="center"/>
        <w:rPr>
          <w:sz w:val="24"/>
          <w:szCs w:val="24"/>
          <w:lang w:val="ky-KG"/>
        </w:rPr>
      </w:pPr>
    </w:p>
    <w:p w:rsidR="004202DB" w:rsidRPr="00AF58FA" w:rsidRDefault="00AD0121" w:rsidP="004202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 xml:space="preserve">Майлуу-Суу </w:t>
      </w:r>
      <w:r w:rsidRPr="0033191C">
        <w:rPr>
          <w:rFonts w:ascii="Times New Roman" w:hAnsi="Times New Roman" w:cs="Times New Roman"/>
          <w:sz w:val="24"/>
          <w:szCs w:val="24"/>
        </w:rPr>
        <w:t xml:space="preserve">шаардык Жарандык коргонуу комиссиясынын </w:t>
      </w:r>
      <w:r w:rsidRPr="00AD0121">
        <w:rPr>
          <w:rFonts w:ascii="Times New Roman" w:hAnsi="Times New Roman" w:cs="Times New Roman"/>
          <w:sz w:val="24"/>
          <w:szCs w:val="24"/>
        </w:rPr>
        <w:t xml:space="preserve"> 2020-жылдын 20-мартындагы №7 протоколдук чечиминин негизинде </w:t>
      </w:r>
      <w:r w:rsidR="004202DB" w:rsidRPr="00AF58FA">
        <w:rPr>
          <w:rFonts w:ascii="Times New Roman" w:hAnsi="Times New Roman" w:cs="Times New Roman"/>
          <w:sz w:val="24"/>
          <w:szCs w:val="24"/>
        </w:rPr>
        <w:t>Майлуу-Суу шаарынын мэри Н.А.Маматовтун</w:t>
      </w:r>
      <w:r w:rsidR="0059600A" w:rsidRPr="0059600A">
        <w:rPr>
          <w:rFonts w:ascii="Times New Roman" w:hAnsi="Times New Roman" w:cs="Times New Roman"/>
          <w:sz w:val="24"/>
          <w:szCs w:val="24"/>
        </w:rPr>
        <w:t xml:space="preserve"> жана шаардык </w:t>
      </w:r>
      <w:r w:rsidR="00623CD4" w:rsidRPr="00623CD4">
        <w:rPr>
          <w:rFonts w:ascii="Times New Roman" w:hAnsi="Times New Roman" w:cs="Times New Roman"/>
          <w:sz w:val="24"/>
          <w:szCs w:val="24"/>
        </w:rPr>
        <w:t xml:space="preserve">кеӊештин бюджет,каражат жана инвестицияларды тартуу боюнча туруктуу комиссиясынын </w:t>
      </w:r>
      <w:r w:rsidR="0059600A" w:rsidRPr="0059600A">
        <w:rPr>
          <w:rFonts w:ascii="Times New Roman" w:hAnsi="Times New Roman" w:cs="Times New Roman"/>
          <w:sz w:val="24"/>
          <w:szCs w:val="24"/>
        </w:rPr>
        <w:t xml:space="preserve"> </w:t>
      </w:r>
      <w:r w:rsidR="004202DB" w:rsidRPr="00AF58FA">
        <w:rPr>
          <w:rFonts w:ascii="Times New Roman" w:hAnsi="Times New Roman" w:cs="Times New Roman"/>
          <w:sz w:val="24"/>
          <w:szCs w:val="24"/>
        </w:rPr>
        <w:t>маалыматын угуп, карап чыгып,</w:t>
      </w:r>
      <w:r w:rsidR="0059600A" w:rsidRPr="0059600A">
        <w:rPr>
          <w:rFonts w:ascii="Times New Roman" w:hAnsi="Times New Roman" w:cs="Times New Roman"/>
          <w:sz w:val="24"/>
          <w:szCs w:val="24"/>
        </w:rPr>
        <w:t xml:space="preserve"> </w:t>
      </w:r>
      <w:r w:rsidR="004202DB" w:rsidRPr="00AF58FA">
        <w:rPr>
          <w:rFonts w:ascii="Times New Roman" w:hAnsi="Times New Roman" w:cs="Times New Roman"/>
          <w:sz w:val="24"/>
          <w:szCs w:val="24"/>
        </w:rPr>
        <w:t>депутаттардын сунуштарын эске алып, шаардык Кеңештин</w:t>
      </w:r>
      <w:r w:rsidR="0059600A" w:rsidRPr="0059600A">
        <w:rPr>
          <w:rFonts w:ascii="Times New Roman" w:hAnsi="Times New Roman" w:cs="Times New Roman"/>
          <w:sz w:val="24"/>
          <w:szCs w:val="24"/>
        </w:rPr>
        <w:t xml:space="preserve"> </w:t>
      </w:r>
      <w:r w:rsidR="00367013">
        <w:rPr>
          <w:rFonts w:ascii="Times New Roman" w:hAnsi="Times New Roman" w:cs="Times New Roman"/>
          <w:sz w:val="24"/>
          <w:szCs w:val="24"/>
        </w:rPr>
        <w:t>VIII</w:t>
      </w:r>
      <w:r w:rsidR="00367013" w:rsidRPr="00367013">
        <w:rPr>
          <w:rFonts w:ascii="Times New Roman" w:hAnsi="Times New Roman" w:cs="Times New Roman"/>
          <w:sz w:val="24"/>
          <w:szCs w:val="24"/>
        </w:rPr>
        <w:t xml:space="preserve"> </w:t>
      </w:r>
      <w:r w:rsidR="00E43840">
        <w:rPr>
          <w:rFonts w:ascii="Times New Roman" w:hAnsi="Times New Roman" w:cs="Times New Roman"/>
          <w:sz w:val="24"/>
          <w:szCs w:val="24"/>
        </w:rPr>
        <w:t xml:space="preserve">чакырылыштагы </w:t>
      </w:r>
      <w:r w:rsidR="0059600A" w:rsidRPr="0059600A">
        <w:rPr>
          <w:rFonts w:ascii="Times New Roman" w:hAnsi="Times New Roman" w:cs="Times New Roman"/>
          <w:sz w:val="24"/>
          <w:szCs w:val="24"/>
        </w:rPr>
        <w:t xml:space="preserve">Х </w:t>
      </w:r>
      <w:r w:rsidR="004202DB" w:rsidRPr="00AF58FA">
        <w:rPr>
          <w:rFonts w:ascii="Times New Roman" w:hAnsi="Times New Roman" w:cs="Times New Roman"/>
          <w:sz w:val="24"/>
          <w:szCs w:val="24"/>
        </w:rPr>
        <w:t xml:space="preserve"> </w:t>
      </w:r>
      <w:r w:rsidR="00623CD4" w:rsidRPr="00623CD4">
        <w:rPr>
          <w:rFonts w:ascii="Times New Roman" w:hAnsi="Times New Roman" w:cs="Times New Roman"/>
          <w:sz w:val="24"/>
          <w:szCs w:val="24"/>
        </w:rPr>
        <w:t xml:space="preserve">кезектеги </w:t>
      </w:r>
      <w:r w:rsidR="004202DB" w:rsidRPr="00AF58FA">
        <w:rPr>
          <w:rFonts w:ascii="Times New Roman" w:hAnsi="Times New Roman" w:cs="Times New Roman"/>
          <w:sz w:val="24"/>
          <w:szCs w:val="24"/>
        </w:rPr>
        <w:t>сессиясы</w:t>
      </w:r>
    </w:p>
    <w:p w:rsidR="004202DB" w:rsidRPr="00AF58FA" w:rsidRDefault="004202DB" w:rsidP="004202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02DB" w:rsidRPr="00AF58FA" w:rsidRDefault="004202DB" w:rsidP="004202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58FA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4202DB" w:rsidRPr="00AF58FA" w:rsidRDefault="004202DB" w:rsidP="004202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02DB" w:rsidRPr="00AF58FA" w:rsidRDefault="00AD0121" w:rsidP="004202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 xml:space="preserve">Майлуу-Суу </w:t>
      </w:r>
      <w:r w:rsidRPr="0033191C">
        <w:rPr>
          <w:rFonts w:ascii="Times New Roman" w:hAnsi="Times New Roman" w:cs="Times New Roman"/>
          <w:sz w:val="24"/>
          <w:szCs w:val="24"/>
        </w:rPr>
        <w:t xml:space="preserve">шаардык Жарандык коргонуу комиссиясынын </w:t>
      </w:r>
      <w:r w:rsidRPr="00AD0121">
        <w:rPr>
          <w:rFonts w:ascii="Times New Roman" w:hAnsi="Times New Roman" w:cs="Times New Roman"/>
          <w:sz w:val="24"/>
          <w:szCs w:val="24"/>
        </w:rPr>
        <w:t xml:space="preserve"> 2020-жылдын 20-мартындагы №7 протоколдук чечиминин негизинде</w:t>
      </w:r>
      <w:r w:rsidRPr="00AF58FA">
        <w:rPr>
          <w:rFonts w:ascii="Times New Roman" w:hAnsi="Times New Roman" w:cs="Times New Roman"/>
          <w:sz w:val="24"/>
          <w:szCs w:val="24"/>
        </w:rPr>
        <w:t xml:space="preserve"> </w:t>
      </w:r>
      <w:r w:rsidRPr="00AD0121">
        <w:rPr>
          <w:rFonts w:ascii="Times New Roman" w:hAnsi="Times New Roman" w:cs="Times New Roman"/>
          <w:sz w:val="24"/>
          <w:szCs w:val="24"/>
        </w:rPr>
        <w:t>шаардын</w:t>
      </w:r>
      <w:r w:rsidR="004202DB" w:rsidRPr="00AF58FA">
        <w:rPr>
          <w:rFonts w:ascii="Times New Roman" w:hAnsi="Times New Roman" w:cs="Times New Roman"/>
          <w:sz w:val="24"/>
          <w:szCs w:val="24"/>
        </w:rPr>
        <w:t xml:space="preserve"> мэри Н.А.Маматовтун</w:t>
      </w:r>
      <w:r w:rsidR="0059600A" w:rsidRPr="0059600A">
        <w:rPr>
          <w:rFonts w:ascii="Times New Roman" w:hAnsi="Times New Roman" w:cs="Times New Roman"/>
          <w:sz w:val="24"/>
          <w:szCs w:val="24"/>
        </w:rPr>
        <w:t xml:space="preserve"> жана </w:t>
      </w:r>
      <w:r w:rsidR="00895F09" w:rsidRPr="0059600A">
        <w:rPr>
          <w:rFonts w:ascii="Times New Roman" w:hAnsi="Times New Roman" w:cs="Times New Roman"/>
          <w:sz w:val="24"/>
          <w:szCs w:val="24"/>
        </w:rPr>
        <w:t xml:space="preserve">шаардык </w:t>
      </w:r>
      <w:r w:rsidR="00895F09" w:rsidRPr="00623CD4">
        <w:rPr>
          <w:rFonts w:ascii="Times New Roman" w:hAnsi="Times New Roman" w:cs="Times New Roman"/>
          <w:sz w:val="24"/>
          <w:szCs w:val="24"/>
        </w:rPr>
        <w:t>кеӊештин бюджет,каражат жана инвестицияларды тартуу боюнча туруктуу комиссиясынын</w:t>
      </w:r>
      <w:r w:rsidR="00895F09" w:rsidRPr="00AF58FA">
        <w:rPr>
          <w:rFonts w:ascii="Times New Roman" w:hAnsi="Times New Roman" w:cs="Times New Roman"/>
          <w:sz w:val="24"/>
          <w:szCs w:val="24"/>
        </w:rPr>
        <w:t xml:space="preserve"> </w:t>
      </w:r>
      <w:r w:rsidR="004202DB" w:rsidRPr="00AF58FA">
        <w:rPr>
          <w:rFonts w:ascii="Times New Roman" w:hAnsi="Times New Roman" w:cs="Times New Roman"/>
          <w:sz w:val="24"/>
          <w:szCs w:val="24"/>
        </w:rPr>
        <w:t>маалыматы жана депутаттардын сунуштары эске алынсын.</w:t>
      </w:r>
    </w:p>
    <w:p w:rsidR="004202DB" w:rsidRPr="00AF58FA" w:rsidRDefault="004202DB" w:rsidP="004202D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2DB" w:rsidRPr="0059600A" w:rsidRDefault="0059600A" w:rsidP="005960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00A">
        <w:rPr>
          <w:rFonts w:ascii="Times New Roman" w:hAnsi="Times New Roman" w:cs="Times New Roman"/>
          <w:sz w:val="24"/>
          <w:szCs w:val="24"/>
        </w:rPr>
        <w:t xml:space="preserve">Кыргыз Республикасынын </w:t>
      </w:r>
      <w:r w:rsidR="0033191C" w:rsidRPr="0033191C">
        <w:rPr>
          <w:rFonts w:ascii="Times New Roman" w:hAnsi="Times New Roman" w:cs="Times New Roman"/>
          <w:sz w:val="24"/>
          <w:szCs w:val="24"/>
        </w:rPr>
        <w:t>аймагына</w:t>
      </w:r>
      <w:r w:rsidR="00AD0121" w:rsidRPr="00AD0121">
        <w:rPr>
          <w:rFonts w:ascii="Times New Roman" w:hAnsi="Times New Roman" w:cs="Times New Roman"/>
          <w:sz w:val="24"/>
          <w:szCs w:val="24"/>
        </w:rPr>
        <w:t xml:space="preserve"> 2020-жылдын 22-мартында</w:t>
      </w:r>
      <w:r w:rsidR="0033191C" w:rsidRPr="0033191C">
        <w:rPr>
          <w:rFonts w:ascii="Times New Roman" w:hAnsi="Times New Roman" w:cs="Times New Roman"/>
          <w:sz w:val="24"/>
          <w:szCs w:val="24"/>
        </w:rPr>
        <w:t xml:space="preserve"> ѳзгѳчѳ кырдаал киргизилгендигине  жана  шаардык Жарандык коргонуу комиссиясынын </w:t>
      </w:r>
      <w:r w:rsidR="00AD0121" w:rsidRPr="00AD0121">
        <w:rPr>
          <w:rFonts w:ascii="Times New Roman" w:hAnsi="Times New Roman" w:cs="Times New Roman"/>
          <w:sz w:val="24"/>
          <w:szCs w:val="24"/>
        </w:rPr>
        <w:t xml:space="preserve"> 2020-жылдын 20-мартындагы №7 протоколдук чечимин аткаруу</w:t>
      </w:r>
      <w:r w:rsidR="00AD0121" w:rsidRPr="00367013">
        <w:rPr>
          <w:rFonts w:ascii="Times New Roman" w:hAnsi="Times New Roman" w:cs="Times New Roman"/>
          <w:sz w:val="24"/>
          <w:szCs w:val="24"/>
        </w:rPr>
        <w:t xml:space="preserve"> ошондой эле</w:t>
      </w:r>
      <w:r w:rsidR="00AD0121" w:rsidRPr="00AD0121">
        <w:rPr>
          <w:rFonts w:ascii="Times New Roman" w:hAnsi="Times New Roman" w:cs="Times New Roman"/>
          <w:sz w:val="24"/>
          <w:szCs w:val="24"/>
        </w:rPr>
        <w:t xml:space="preserve"> Коронавирус илдетинин алдын алуу максатында, атай</w:t>
      </w:r>
      <w:r w:rsidR="00AD0121">
        <w:rPr>
          <w:rFonts w:ascii="Times New Roman" w:hAnsi="Times New Roman" w:cs="Times New Roman"/>
          <w:sz w:val="24"/>
          <w:szCs w:val="24"/>
        </w:rPr>
        <w:t>ын ѳзгѳчѳ кырдаалдарга каралган</w:t>
      </w:r>
      <w:r w:rsidR="00AD0121" w:rsidRPr="00AD0121">
        <w:rPr>
          <w:rFonts w:ascii="Times New Roman" w:hAnsi="Times New Roman" w:cs="Times New Roman"/>
          <w:sz w:val="24"/>
          <w:szCs w:val="24"/>
        </w:rPr>
        <w:t xml:space="preserve"> кол тийбес акча каражаттан </w:t>
      </w:r>
      <w:r w:rsidR="0033191C" w:rsidRPr="0033191C">
        <w:rPr>
          <w:rFonts w:ascii="Times New Roman" w:hAnsi="Times New Roman" w:cs="Times New Roman"/>
          <w:sz w:val="24"/>
          <w:szCs w:val="24"/>
        </w:rPr>
        <w:t xml:space="preserve">(400,0 миӊ сом кол тийбес каражат) сырткары кошумча </w:t>
      </w:r>
      <w:r w:rsidR="00895F09" w:rsidRPr="00895F09">
        <w:rPr>
          <w:rFonts w:ascii="Times New Roman" w:hAnsi="Times New Roman" w:cs="Times New Roman"/>
          <w:sz w:val="24"/>
          <w:szCs w:val="24"/>
        </w:rPr>
        <w:t>8</w:t>
      </w:r>
      <w:r w:rsidR="0033191C" w:rsidRPr="0033191C">
        <w:rPr>
          <w:rFonts w:ascii="Times New Roman" w:hAnsi="Times New Roman" w:cs="Times New Roman"/>
          <w:sz w:val="24"/>
          <w:szCs w:val="24"/>
        </w:rPr>
        <w:t>00,0 миӊ</w:t>
      </w:r>
      <w:r w:rsidR="00AD0121" w:rsidRPr="00AD0121">
        <w:rPr>
          <w:rFonts w:ascii="Times New Roman" w:hAnsi="Times New Roman" w:cs="Times New Roman"/>
          <w:sz w:val="24"/>
          <w:szCs w:val="24"/>
        </w:rPr>
        <w:t xml:space="preserve"> сом </w:t>
      </w:r>
      <w:r w:rsidR="00895F09" w:rsidRPr="00895F09">
        <w:rPr>
          <w:rFonts w:ascii="Times New Roman" w:hAnsi="Times New Roman" w:cs="Times New Roman"/>
          <w:sz w:val="24"/>
          <w:szCs w:val="24"/>
        </w:rPr>
        <w:t xml:space="preserve">акча каражаты </w:t>
      </w:r>
      <w:r w:rsidR="00AD0121" w:rsidRPr="00AD0121">
        <w:rPr>
          <w:rFonts w:ascii="Times New Roman" w:hAnsi="Times New Roman" w:cs="Times New Roman"/>
          <w:sz w:val="24"/>
          <w:szCs w:val="24"/>
        </w:rPr>
        <w:t>жергиликтүү бюджеттен бѳлүнүп берилсин.</w:t>
      </w:r>
      <w:r w:rsidR="0033191C" w:rsidRPr="00331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00A" w:rsidRPr="0059600A" w:rsidRDefault="0059600A" w:rsidP="0059600A">
      <w:pPr>
        <w:pStyle w:val="a4"/>
        <w:rPr>
          <w:sz w:val="24"/>
          <w:szCs w:val="24"/>
          <w:lang w:val="ky-KG"/>
        </w:rPr>
      </w:pPr>
    </w:p>
    <w:p w:rsidR="004202DB" w:rsidRPr="00AF58FA" w:rsidRDefault="004202DB" w:rsidP="004202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Бул токтомдун аткары</w:t>
      </w:r>
      <w:r w:rsidR="005F77F0">
        <w:rPr>
          <w:rFonts w:ascii="Times New Roman" w:hAnsi="Times New Roman" w:cs="Times New Roman"/>
          <w:sz w:val="24"/>
          <w:szCs w:val="24"/>
        </w:rPr>
        <w:t xml:space="preserve">лышы Майлуу-Суу </w:t>
      </w:r>
      <w:r w:rsidR="005E3E25" w:rsidRPr="0059600A">
        <w:rPr>
          <w:rFonts w:ascii="Times New Roman" w:hAnsi="Times New Roman" w:cs="Times New Roman"/>
          <w:sz w:val="24"/>
          <w:szCs w:val="24"/>
        </w:rPr>
        <w:t>шаардык каржы бѳлүмүнүн башчысы</w:t>
      </w:r>
      <w:r w:rsidR="005E3E25" w:rsidRPr="005E3E25">
        <w:rPr>
          <w:rFonts w:ascii="Times New Roman" w:hAnsi="Times New Roman" w:cs="Times New Roman"/>
          <w:sz w:val="24"/>
          <w:szCs w:val="24"/>
        </w:rPr>
        <w:t>на</w:t>
      </w:r>
      <w:r w:rsidR="005E3E25" w:rsidRPr="0059600A">
        <w:rPr>
          <w:rFonts w:ascii="Times New Roman" w:hAnsi="Times New Roman" w:cs="Times New Roman"/>
          <w:sz w:val="24"/>
          <w:szCs w:val="24"/>
        </w:rPr>
        <w:t xml:space="preserve"> </w:t>
      </w:r>
      <w:r w:rsidR="005E3E25" w:rsidRPr="005E3E25">
        <w:rPr>
          <w:rFonts w:ascii="Times New Roman" w:hAnsi="Times New Roman" w:cs="Times New Roman"/>
          <w:sz w:val="24"/>
          <w:szCs w:val="24"/>
        </w:rPr>
        <w:t>(</w:t>
      </w:r>
      <w:r w:rsidR="005E3E25" w:rsidRPr="0059600A">
        <w:rPr>
          <w:rFonts w:ascii="Times New Roman" w:hAnsi="Times New Roman" w:cs="Times New Roman"/>
          <w:sz w:val="24"/>
          <w:szCs w:val="24"/>
        </w:rPr>
        <w:t>Г.С.Райимбекова</w:t>
      </w:r>
      <w:r w:rsidR="00367013" w:rsidRPr="00367013">
        <w:rPr>
          <w:rFonts w:ascii="Times New Roman" w:hAnsi="Times New Roman" w:cs="Times New Roman"/>
          <w:sz w:val="24"/>
          <w:szCs w:val="24"/>
        </w:rPr>
        <w:t>га</w:t>
      </w:r>
      <w:r w:rsidR="005E3E25" w:rsidRPr="005E3E25">
        <w:rPr>
          <w:rFonts w:ascii="Times New Roman" w:hAnsi="Times New Roman" w:cs="Times New Roman"/>
          <w:sz w:val="24"/>
          <w:szCs w:val="24"/>
        </w:rPr>
        <w:t>)</w:t>
      </w:r>
      <w:r w:rsidR="005E3E25" w:rsidRPr="00AF58FA">
        <w:rPr>
          <w:rFonts w:ascii="Times New Roman" w:hAnsi="Times New Roman" w:cs="Times New Roman"/>
          <w:sz w:val="24"/>
          <w:szCs w:val="24"/>
        </w:rPr>
        <w:t xml:space="preserve"> </w:t>
      </w:r>
      <w:r w:rsidRPr="00AF58FA">
        <w:rPr>
          <w:rFonts w:ascii="Times New Roman" w:hAnsi="Times New Roman" w:cs="Times New Roman"/>
          <w:sz w:val="24"/>
          <w:szCs w:val="24"/>
        </w:rPr>
        <w:t>жүктөлсүн.</w:t>
      </w:r>
    </w:p>
    <w:p w:rsidR="004202DB" w:rsidRPr="00AF58FA" w:rsidRDefault="004202DB" w:rsidP="004202D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2DB" w:rsidRPr="00AF58FA" w:rsidRDefault="004202DB" w:rsidP="004202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4202DB" w:rsidRPr="00AF58FA" w:rsidRDefault="004202DB" w:rsidP="004202D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2DB" w:rsidRPr="00AF58FA" w:rsidRDefault="004202DB" w:rsidP="004202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кеӊештин бюджет,</w:t>
      </w:r>
      <w:r w:rsidR="005E3E25" w:rsidRPr="005E3E25">
        <w:rPr>
          <w:rFonts w:ascii="Times New Roman" w:hAnsi="Times New Roman" w:cs="Times New Roman"/>
          <w:sz w:val="24"/>
          <w:szCs w:val="24"/>
        </w:rPr>
        <w:t xml:space="preserve"> </w:t>
      </w:r>
      <w:r w:rsidRPr="00AF58FA">
        <w:rPr>
          <w:rFonts w:ascii="Times New Roman" w:hAnsi="Times New Roman" w:cs="Times New Roman"/>
          <w:sz w:val="24"/>
          <w:szCs w:val="24"/>
        </w:rPr>
        <w:t>каражат жана инвестицияларды тартуу боюнча туруктуу комиссиясына (К.Ю.Токтоназаров</w:t>
      </w:r>
      <w:r w:rsidR="00367013" w:rsidRPr="00367013">
        <w:rPr>
          <w:rFonts w:ascii="Times New Roman" w:hAnsi="Times New Roman" w:cs="Times New Roman"/>
          <w:sz w:val="24"/>
          <w:szCs w:val="24"/>
        </w:rPr>
        <w:t>ко</w:t>
      </w:r>
      <w:r w:rsidRPr="00AF58FA">
        <w:rPr>
          <w:rFonts w:ascii="Times New Roman" w:hAnsi="Times New Roman" w:cs="Times New Roman"/>
          <w:sz w:val="24"/>
          <w:szCs w:val="24"/>
        </w:rPr>
        <w:t xml:space="preserve">) </w:t>
      </w:r>
      <w:r w:rsidR="005E3E25" w:rsidRPr="005E3E25">
        <w:rPr>
          <w:rFonts w:ascii="Times New Roman" w:hAnsi="Times New Roman" w:cs="Times New Roman"/>
          <w:sz w:val="24"/>
          <w:szCs w:val="24"/>
        </w:rPr>
        <w:t xml:space="preserve"> жана шаардын мэрине (Н.А.Маматов</w:t>
      </w:r>
      <w:r w:rsidR="00367013" w:rsidRPr="00367013">
        <w:rPr>
          <w:rFonts w:ascii="Times New Roman" w:hAnsi="Times New Roman" w:cs="Times New Roman"/>
          <w:sz w:val="24"/>
          <w:szCs w:val="24"/>
        </w:rPr>
        <w:t>ко</w:t>
      </w:r>
      <w:r w:rsidR="005E3E25" w:rsidRPr="005E3E25">
        <w:rPr>
          <w:rFonts w:ascii="Times New Roman" w:hAnsi="Times New Roman" w:cs="Times New Roman"/>
          <w:sz w:val="24"/>
          <w:szCs w:val="24"/>
        </w:rPr>
        <w:t xml:space="preserve">) </w:t>
      </w:r>
      <w:r w:rsidRPr="00AF58FA">
        <w:rPr>
          <w:rFonts w:ascii="Times New Roman" w:hAnsi="Times New Roman" w:cs="Times New Roman"/>
          <w:sz w:val="24"/>
          <w:szCs w:val="24"/>
        </w:rPr>
        <w:t>жүктөлсүн.</w:t>
      </w:r>
    </w:p>
    <w:p w:rsidR="004202DB" w:rsidRPr="00AF58FA" w:rsidRDefault="004202DB" w:rsidP="004202DB">
      <w:pPr>
        <w:pStyle w:val="a4"/>
        <w:jc w:val="both"/>
        <w:rPr>
          <w:b/>
          <w:sz w:val="24"/>
          <w:szCs w:val="24"/>
          <w:lang w:val="ky-KG"/>
        </w:rPr>
      </w:pPr>
    </w:p>
    <w:p w:rsidR="004202DB" w:rsidRPr="00AF58FA" w:rsidRDefault="004202DB" w:rsidP="004202DB">
      <w:pPr>
        <w:pStyle w:val="a4"/>
        <w:jc w:val="both"/>
        <w:rPr>
          <w:b/>
          <w:sz w:val="24"/>
          <w:szCs w:val="24"/>
          <w:lang w:val="ky-KG"/>
        </w:rPr>
      </w:pPr>
    </w:p>
    <w:p w:rsidR="004202DB" w:rsidRPr="00AF58FA" w:rsidRDefault="004202DB" w:rsidP="004202DB">
      <w:pPr>
        <w:pStyle w:val="a4"/>
        <w:jc w:val="both"/>
        <w:rPr>
          <w:b/>
          <w:sz w:val="24"/>
          <w:szCs w:val="24"/>
          <w:lang w:val="ky-KG"/>
        </w:rPr>
      </w:pPr>
    </w:p>
    <w:p w:rsidR="00F141D5" w:rsidRPr="0082083C" w:rsidRDefault="004202DB" w:rsidP="00CB3F75">
      <w:pPr>
        <w:ind w:firstLine="708"/>
        <w:jc w:val="both"/>
        <w:rPr>
          <w:lang w:val="ky-KG"/>
        </w:rPr>
      </w:pPr>
      <w:r w:rsidRPr="00AF58FA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  Б.К.Барбиев</w:t>
      </w:r>
    </w:p>
    <w:sectPr w:rsidR="00F141D5" w:rsidRPr="0082083C" w:rsidSect="00CE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767F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520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4B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1A45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93D12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B2E95"/>
    <w:multiLevelType w:val="hybridMultilevel"/>
    <w:tmpl w:val="8BE65986"/>
    <w:lvl w:ilvl="0" w:tplc="04190013">
      <w:start w:val="1"/>
      <w:numFmt w:val="upperRoman"/>
      <w:lvlText w:val="%1."/>
      <w:lvlJc w:val="righ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2083C"/>
    <w:rsid w:val="00041E75"/>
    <w:rsid w:val="00076F71"/>
    <w:rsid w:val="000C5645"/>
    <w:rsid w:val="000F52CE"/>
    <w:rsid w:val="00117BDF"/>
    <w:rsid w:val="00161FA3"/>
    <w:rsid w:val="001A2A13"/>
    <w:rsid w:val="001F2BEC"/>
    <w:rsid w:val="00205773"/>
    <w:rsid w:val="00224802"/>
    <w:rsid w:val="00294BA8"/>
    <w:rsid w:val="002A46D3"/>
    <w:rsid w:val="002D772F"/>
    <w:rsid w:val="002E48DD"/>
    <w:rsid w:val="0033191C"/>
    <w:rsid w:val="00367013"/>
    <w:rsid w:val="003A7B39"/>
    <w:rsid w:val="00416092"/>
    <w:rsid w:val="004202DB"/>
    <w:rsid w:val="004254F7"/>
    <w:rsid w:val="00446715"/>
    <w:rsid w:val="00477883"/>
    <w:rsid w:val="004E3B82"/>
    <w:rsid w:val="004E5D5F"/>
    <w:rsid w:val="00516D78"/>
    <w:rsid w:val="005620C6"/>
    <w:rsid w:val="0059600A"/>
    <w:rsid w:val="005C1AE6"/>
    <w:rsid w:val="005E3E25"/>
    <w:rsid w:val="005F77F0"/>
    <w:rsid w:val="0060381A"/>
    <w:rsid w:val="00623CD4"/>
    <w:rsid w:val="00625F8D"/>
    <w:rsid w:val="006360E4"/>
    <w:rsid w:val="00715DE1"/>
    <w:rsid w:val="007711B8"/>
    <w:rsid w:val="007B7A9D"/>
    <w:rsid w:val="007C5893"/>
    <w:rsid w:val="0082083C"/>
    <w:rsid w:val="008606BB"/>
    <w:rsid w:val="00895F09"/>
    <w:rsid w:val="008C1DA1"/>
    <w:rsid w:val="008D2157"/>
    <w:rsid w:val="008F0F71"/>
    <w:rsid w:val="008F7E05"/>
    <w:rsid w:val="009079A4"/>
    <w:rsid w:val="0097182D"/>
    <w:rsid w:val="009B143C"/>
    <w:rsid w:val="009B35DD"/>
    <w:rsid w:val="009C740D"/>
    <w:rsid w:val="00A26CA0"/>
    <w:rsid w:val="00A30AD1"/>
    <w:rsid w:val="00A37CAA"/>
    <w:rsid w:val="00A96E36"/>
    <w:rsid w:val="00AA2B66"/>
    <w:rsid w:val="00AC1C20"/>
    <w:rsid w:val="00AD0121"/>
    <w:rsid w:val="00AF58FA"/>
    <w:rsid w:val="00B44693"/>
    <w:rsid w:val="00BC19E1"/>
    <w:rsid w:val="00C737C4"/>
    <w:rsid w:val="00C84331"/>
    <w:rsid w:val="00C93BB3"/>
    <w:rsid w:val="00CB3F75"/>
    <w:rsid w:val="00CE3429"/>
    <w:rsid w:val="00CE62D9"/>
    <w:rsid w:val="00D25DBA"/>
    <w:rsid w:val="00D902CF"/>
    <w:rsid w:val="00D93014"/>
    <w:rsid w:val="00DA02E7"/>
    <w:rsid w:val="00E43840"/>
    <w:rsid w:val="00E63F2D"/>
    <w:rsid w:val="00EC0B6B"/>
    <w:rsid w:val="00EE4FD7"/>
    <w:rsid w:val="00EF5644"/>
    <w:rsid w:val="00F02A11"/>
    <w:rsid w:val="00F129F4"/>
    <w:rsid w:val="00F141D5"/>
    <w:rsid w:val="00F1556B"/>
    <w:rsid w:val="00F41D95"/>
    <w:rsid w:val="00F75B67"/>
    <w:rsid w:val="00FA1490"/>
    <w:rsid w:val="00FA3743"/>
    <w:rsid w:val="00FD0201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874F-1592-439C-BB78-28D001DD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горкенеш</cp:lastModifiedBy>
  <cp:revision>51</cp:revision>
  <cp:lastPrinted>2019-12-19T04:46:00Z</cp:lastPrinted>
  <dcterms:created xsi:type="dcterms:W3CDTF">2018-11-02T06:31:00Z</dcterms:created>
  <dcterms:modified xsi:type="dcterms:W3CDTF">2020-07-07T04:53:00Z</dcterms:modified>
</cp:coreProperties>
</file>